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B" w:rsidRDefault="0056769B" w:rsidP="0056769B">
      <w:pPr>
        <w:pStyle w:val="a3"/>
        <w:rPr>
          <w:b/>
        </w:rPr>
      </w:pPr>
      <w:r w:rsidRPr="007F7A28">
        <w:rPr>
          <w:b/>
        </w:rPr>
        <w:t>Аннотация к программе по ОФП</w:t>
      </w:r>
      <w:r>
        <w:rPr>
          <w:b/>
        </w:rPr>
        <w:t xml:space="preserve"> для детей дошкольного возраста.</w:t>
      </w:r>
    </w:p>
    <w:p w:rsidR="0056769B" w:rsidRPr="007F7A28" w:rsidRDefault="0056769B" w:rsidP="0056769B">
      <w:pPr>
        <w:pStyle w:val="a3"/>
        <w:jc w:val="both"/>
      </w:pPr>
    </w:p>
    <w:p w:rsidR="0056769B" w:rsidRDefault="0056769B" w:rsidP="0056769B">
      <w:pPr>
        <w:pStyle w:val="a3"/>
      </w:pPr>
      <w:r w:rsidRPr="00687429">
        <w:rPr>
          <w:b/>
        </w:rPr>
        <w:t xml:space="preserve">Название программы: </w:t>
      </w: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по ОФП для детей дошкольного возраста.</w:t>
      </w:r>
    </w:p>
    <w:p w:rsidR="0056769B" w:rsidRDefault="0056769B" w:rsidP="0056769B">
      <w:pPr>
        <w:spacing w:after="0" w:line="240" w:lineRule="auto"/>
        <w:jc w:val="both"/>
      </w:pPr>
      <w:r w:rsidRPr="00687429">
        <w:rPr>
          <w:b/>
        </w:rPr>
        <w:t>Педагог:</w:t>
      </w:r>
      <w:r>
        <w:t xml:space="preserve"> </w:t>
      </w:r>
      <w:proofErr w:type="spellStart"/>
      <w:r>
        <w:t>Падерин</w:t>
      </w:r>
      <w:proofErr w:type="spellEnd"/>
      <w:r>
        <w:t xml:space="preserve"> В.В.</w:t>
      </w:r>
    </w:p>
    <w:p w:rsidR="0056769B" w:rsidRPr="00687429" w:rsidRDefault="0056769B" w:rsidP="0056769B">
      <w:pPr>
        <w:pStyle w:val="a3"/>
        <w:jc w:val="both"/>
        <w:rPr>
          <w:b/>
        </w:rPr>
      </w:pPr>
      <w:r w:rsidRPr="00687429">
        <w:rPr>
          <w:b/>
        </w:rPr>
        <w:t xml:space="preserve">Место реализации: </w:t>
      </w:r>
      <w:r w:rsidRPr="002F7959">
        <w:t>МКДОУ №1</w:t>
      </w:r>
    </w:p>
    <w:p w:rsidR="0056769B" w:rsidRDefault="0056769B" w:rsidP="0056769B">
      <w:pPr>
        <w:spacing w:after="0" w:line="240" w:lineRule="auto"/>
        <w:jc w:val="both"/>
      </w:pPr>
      <w:r w:rsidRPr="00687429">
        <w:rPr>
          <w:b/>
        </w:rPr>
        <w:t>Срок реализации</w:t>
      </w:r>
      <w:r>
        <w:t>:2 года</w:t>
      </w:r>
    </w:p>
    <w:p w:rsidR="0056769B" w:rsidRDefault="0056769B" w:rsidP="0056769B">
      <w:pPr>
        <w:spacing w:after="0" w:line="240" w:lineRule="auto"/>
        <w:jc w:val="both"/>
      </w:pPr>
      <w:r w:rsidRPr="00687429">
        <w:rPr>
          <w:b/>
        </w:rPr>
        <w:t>Возраст обучающихся:</w:t>
      </w:r>
      <w:r>
        <w:t>5-7 лет</w:t>
      </w:r>
    </w:p>
    <w:p w:rsidR="0056769B" w:rsidRDefault="0056769B" w:rsidP="0056769B">
      <w:pPr>
        <w:spacing w:after="0" w:line="240" w:lineRule="auto"/>
      </w:pPr>
      <w:r w:rsidRPr="00687429">
        <w:rPr>
          <w:b/>
        </w:rPr>
        <w:t>Условия приёма:</w:t>
      </w:r>
      <w:r w:rsidRPr="004A2CCB">
        <w:t xml:space="preserve"> </w:t>
      </w:r>
      <w:r>
        <w:t>На обучение принимаются все желающие, не имеющие медицинских противопоказаний.</w:t>
      </w:r>
    </w:p>
    <w:p w:rsidR="0056769B" w:rsidRPr="00687429" w:rsidRDefault="0056769B" w:rsidP="0056769B">
      <w:pPr>
        <w:spacing w:after="0" w:line="240" w:lineRule="auto"/>
        <w:rPr>
          <w:b/>
        </w:rPr>
      </w:pPr>
      <w:r w:rsidRPr="00687429">
        <w:rPr>
          <w:b/>
        </w:rPr>
        <w:t>Цель:</w:t>
      </w:r>
    </w:p>
    <w:p w:rsidR="0056769B" w:rsidRDefault="0056769B" w:rsidP="0056769B">
      <w:pPr>
        <w:spacing w:after="0" w:line="240" w:lineRule="auto"/>
      </w:pPr>
      <w:r>
        <w:t>1.Обучение двигательным умениям и навыкам и их совершенствование.</w:t>
      </w:r>
    </w:p>
    <w:p w:rsidR="0056769B" w:rsidRDefault="0056769B" w:rsidP="0056769B">
      <w:pPr>
        <w:spacing w:after="0" w:line="240" w:lineRule="auto"/>
      </w:pPr>
      <w:r>
        <w:t>2.Воспитание физических качеств</w:t>
      </w:r>
    </w:p>
    <w:p w:rsidR="0056769B" w:rsidRDefault="0056769B" w:rsidP="0056769B">
      <w:pPr>
        <w:spacing w:after="0" w:line="240" w:lineRule="auto"/>
      </w:pPr>
      <w:r>
        <w:t>3.Развитие координации, равновесия, пространственной ориентировки.</w:t>
      </w:r>
    </w:p>
    <w:p w:rsidR="0056769B" w:rsidRPr="00687429" w:rsidRDefault="0056769B" w:rsidP="0056769B">
      <w:pPr>
        <w:spacing w:after="0" w:line="240" w:lineRule="auto"/>
        <w:rPr>
          <w:b/>
        </w:rPr>
      </w:pPr>
      <w:r w:rsidRPr="00687429">
        <w:rPr>
          <w:b/>
        </w:rPr>
        <w:t>Задачи:</w:t>
      </w:r>
    </w:p>
    <w:p w:rsidR="0056769B" w:rsidRDefault="0056769B" w:rsidP="0056769B">
      <w:pPr>
        <w:spacing w:after="0" w:line="240" w:lineRule="auto"/>
      </w:pPr>
      <w:r>
        <w:t>1.Охрана и укрепление здоровья детей;</w:t>
      </w:r>
    </w:p>
    <w:p w:rsidR="0056769B" w:rsidRDefault="0056769B" w:rsidP="0056769B">
      <w:pPr>
        <w:spacing w:after="0" w:line="240" w:lineRule="auto"/>
      </w:pPr>
      <w:r>
        <w:t>2.Достихение полноценного физического развития</w:t>
      </w:r>
    </w:p>
    <w:p w:rsidR="0056769B" w:rsidRDefault="0056769B" w:rsidP="0056769B">
      <w:pPr>
        <w:spacing w:after="0" w:line="240" w:lineRule="auto"/>
      </w:pPr>
      <w:r>
        <w:t>3.Воспитание нравственно-волевых качеств;</w:t>
      </w:r>
    </w:p>
    <w:p w:rsidR="0056769B" w:rsidRDefault="0056769B" w:rsidP="0056769B">
      <w:pPr>
        <w:spacing w:after="0" w:line="240" w:lineRule="auto"/>
      </w:pPr>
      <w:r>
        <w:t>4.Воспитание интереса к активной двигательной деятельности и потребности в ней.</w:t>
      </w:r>
    </w:p>
    <w:p w:rsidR="0056769B" w:rsidRDefault="0056769B" w:rsidP="0056769B">
      <w:pPr>
        <w:spacing w:after="0" w:line="240" w:lineRule="auto"/>
      </w:pPr>
      <w:r w:rsidRPr="00687429">
        <w:rPr>
          <w:b/>
        </w:rPr>
        <w:t>Режим занятий:</w:t>
      </w:r>
      <w:r>
        <w:t>37 недель 3 часа в неделю</w:t>
      </w:r>
    </w:p>
    <w:p w:rsidR="0056769B" w:rsidRDefault="0056769B" w:rsidP="0056769B">
      <w:pPr>
        <w:spacing w:after="0" w:line="240" w:lineRule="auto"/>
      </w:pPr>
      <w:r w:rsidRPr="00687429">
        <w:rPr>
          <w:b/>
        </w:rPr>
        <w:t xml:space="preserve">Материально-техническое обеспечение: </w:t>
      </w:r>
      <w:r>
        <w:t>зал для занятий физкультурой, спортивная площадка, спортивный инвентарь.</w:t>
      </w:r>
    </w:p>
    <w:p w:rsidR="0056769B" w:rsidRDefault="0056769B" w:rsidP="0056769B">
      <w:pPr>
        <w:spacing w:after="0" w:line="240" w:lineRule="auto"/>
        <w:rPr>
          <w:b/>
        </w:rPr>
      </w:pPr>
      <w:r w:rsidRPr="00047104">
        <w:rPr>
          <w:b/>
        </w:rPr>
        <w:t>Занимающиеся будут знать и уметь:</w:t>
      </w:r>
    </w:p>
    <w:p w:rsidR="0056769B" w:rsidRDefault="0056769B" w:rsidP="0056769B">
      <w:pPr>
        <w:spacing w:after="0" w:line="240" w:lineRule="auto"/>
      </w:pPr>
      <w:r>
        <w:t>- выполнять правильно все виды ходьбы, бега;</w:t>
      </w:r>
    </w:p>
    <w:p w:rsidR="0056769B" w:rsidRDefault="0056769B" w:rsidP="0056769B">
      <w:pPr>
        <w:spacing w:after="0" w:line="240" w:lineRule="auto"/>
      </w:pPr>
      <w:r>
        <w:t>- выполнять различные виды прыжков, метать в цель и на дальность;</w:t>
      </w:r>
    </w:p>
    <w:p w:rsidR="0056769B" w:rsidRDefault="0056769B" w:rsidP="0056769B">
      <w:pPr>
        <w:spacing w:after="0" w:line="240" w:lineRule="auto"/>
      </w:pPr>
      <w:r>
        <w:t>-Выполнять различные виды перестроений;</w:t>
      </w:r>
    </w:p>
    <w:p w:rsidR="0056769B" w:rsidRDefault="0056769B" w:rsidP="0056769B">
      <w:pPr>
        <w:spacing w:after="0" w:line="240" w:lineRule="auto"/>
      </w:pPr>
      <w:r>
        <w:t>- сохранять правильную осанку;</w:t>
      </w:r>
    </w:p>
    <w:p w:rsidR="0056769B" w:rsidRPr="00047104" w:rsidRDefault="0056769B" w:rsidP="0056769B">
      <w:pPr>
        <w:spacing w:after="0" w:line="240" w:lineRule="auto"/>
      </w:pPr>
      <w:r>
        <w:t>- знать  о здоровом образе жизни, закаливании.</w:t>
      </w:r>
    </w:p>
    <w:p w:rsidR="0056769B" w:rsidRDefault="0056769B" w:rsidP="0056769B">
      <w:pPr>
        <w:spacing w:after="0" w:line="240" w:lineRule="auto"/>
      </w:pPr>
    </w:p>
    <w:p w:rsidR="005C76B5" w:rsidRDefault="005C76B5"/>
    <w:sectPr w:rsidR="005C76B5" w:rsidSect="005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56769B"/>
    <w:rsid w:val="003827AB"/>
    <w:rsid w:val="0056769B"/>
    <w:rsid w:val="005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2021-03-23T11:28:00Z</dcterms:created>
  <dcterms:modified xsi:type="dcterms:W3CDTF">2021-03-23T11:28:00Z</dcterms:modified>
</cp:coreProperties>
</file>